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5E96" w14:textId="77777777" w:rsidR="00513432" w:rsidRPr="00957387" w:rsidRDefault="00513432" w:rsidP="00513432">
      <w:pPr>
        <w:keepNext/>
        <w:ind w:right="-23"/>
        <w:jc w:val="right"/>
        <w:outlineLvl w:val="0"/>
        <w:rPr>
          <w:rFonts w:cs="Calibri"/>
          <w:b/>
          <w:color w:val="000000"/>
        </w:rPr>
      </w:pPr>
      <w:r w:rsidRPr="00957387">
        <w:rPr>
          <w:rFonts w:cs="Calibri"/>
          <w:b/>
          <w:color w:val="000000"/>
        </w:rPr>
        <w:t>Spett.le</w:t>
      </w:r>
    </w:p>
    <w:p w14:paraId="309A84AC" w14:textId="77777777" w:rsidR="00513432" w:rsidRPr="00957387" w:rsidRDefault="00513432" w:rsidP="00513432">
      <w:pPr>
        <w:keepNext/>
        <w:ind w:right="-23"/>
        <w:jc w:val="right"/>
        <w:outlineLvl w:val="0"/>
        <w:rPr>
          <w:rFonts w:ascii="Garamond" w:eastAsia="Calibri" w:hAnsi="Garamond"/>
        </w:rPr>
      </w:pPr>
      <w:r w:rsidRPr="00957387">
        <w:rPr>
          <w:rFonts w:ascii="Garamond" w:eastAsia="Calibri" w:hAnsi="Garamond"/>
        </w:rPr>
        <w:t>Museo Nazionale Romano</w:t>
      </w:r>
    </w:p>
    <w:p w14:paraId="32E08EB4" w14:textId="77777777" w:rsidR="00513432" w:rsidRPr="00957387" w:rsidRDefault="00513432" w:rsidP="00513432">
      <w:pPr>
        <w:keepNext/>
        <w:ind w:right="-23"/>
        <w:jc w:val="right"/>
        <w:outlineLvl w:val="0"/>
        <w:rPr>
          <w:rFonts w:ascii="Garamond" w:eastAsia="Calibri" w:hAnsi="Garamond"/>
        </w:rPr>
      </w:pPr>
      <w:r w:rsidRPr="00957387">
        <w:rPr>
          <w:rFonts w:ascii="Garamond" w:eastAsia="Calibri" w:hAnsi="Garamond"/>
        </w:rPr>
        <w:t xml:space="preserve">Via di Sant'Apollinare, 8 </w:t>
      </w:r>
    </w:p>
    <w:p w14:paraId="6BCF6F85" w14:textId="77777777" w:rsidR="00513432" w:rsidRPr="00957387" w:rsidRDefault="00513432" w:rsidP="00513432">
      <w:pPr>
        <w:keepNext/>
        <w:ind w:right="-23"/>
        <w:jc w:val="right"/>
        <w:outlineLvl w:val="0"/>
        <w:rPr>
          <w:rFonts w:ascii="Garamond" w:eastAsia="Calibri" w:hAnsi="Garamond"/>
        </w:rPr>
      </w:pPr>
      <w:r w:rsidRPr="00957387">
        <w:rPr>
          <w:rFonts w:ascii="Garamond" w:eastAsia="Calibri" w:hAnsi="Garamond"/>
        </w:rPr>
        <w:t xml:space="preserve"> 00186 Roma</w:t>
      </w:r>
    </w:p>
    <w:p w14:paraId="0FF6433F" w14:textId="77777777" w:rsidR="00513432" w:rsidRPr="00957387" w:rsidRDefault="00513432" w:rsidP="00513432">
      <w:pPr>
        <w:keepNext/>
        <w:ind w:right="-23"/>
        <w:jc w:val="right"/>
        <w:outlineLvl w:val="0"/>
      </w:pPr>
      <w:r w:rsidRPr="00957387">
        <w:rPr>
          <w:rFonts w:ascii="Garamond" w:eastAsia="Calibri" w:hAnsi="Garamond"/>
        </w:rPr>
        <w:t xml:space="preserve">PEC: </w:t>
      </w:r>
      <w:hyperlink r:id="rId8" w:history="1">
        <w:r w:rsidRPr="00957387">
          <w:rPr>
            <w:rFonts w:ascii="Garamond" w:eastAsia="Calibri" w:hAnsi="Garamond"/>
            <w:color w:val="0000FF"/>
            <w:u w:val="single"/>
          </w:rPr>
          <w:t>mn-rm.bandi@pec.cultura.gov.it</w:t>
        </w:r>
      </w:hyperlink>
    </w:p>
    <w:p w14:paraId="2F99D45A" w14:textId="45D6645F" w:rsidR="007B2090" w:rsidRPr="00046A45" w:rsidRDefault="007B2090" w:rsidP="007B2090">
      <w:pPr>
        <w:keepNext/>
        <w:ind w:right="-23"/>
        <w:jc w:val="right"/>
        <w:outlineLvl w:val="0"/>
        <w:rPr>
          <w:rFonts w:ascii="Calibri" w:hAnsi="Calibri" w:cs="Calibri"/>
          <w:sz w:val="22"/>
          <w:szCs w:val="22"/>
        </w:rPr>
      </w:pPr>
    </w:p>
    <w:p w14:paraId="3B74542B" w14:textId="77777777" w:rsidR="008F0B8B" w:rsidRPr="00046A45" w:rsidRDefault="008F0B8B" w:rsidP="008F0B8B">
      <w:pPr>
        <w:jc w:val="right"/>
        <w:rPr>
          <w:rFonts w:ascii="Calibri" w:hAnsi="Calibri" w:cs="Calibri"/>
          <w:sz w:val="22"/>
          <w:szCs w:val="22"/>
        </w:rPr>
      </w:pPr>
      <w:r w:rsidRPr="00046A45">
        <w:rPr>
          <w:rFonts w:ascii="Calibri" w:hAnsi="Calibri" w:cs="Calibri"/>
          <w:b/>
          <w:sz w:val="22"/>
          <w:szCs w:val="22"/>
        </w:rPr>
        <w:t xml:space="preserve"> </w:t>
      </w:r>
    </w:p>
    <w:p w14:paraId="3CA08248" w14:textId="77777777" w:rsidR="00513432" w:rsidRPr="00D05D84" w:rsidRDefault="00513432" w:rsidP="00513432">
      <w:pPr>
        <w:jc w:val="both"/>
        <w:rPr>
          <w:rFonts w:ascii="Calibri" w:eastAsia="Calibri" w:hAnsi="Calibri" w:cs="Calibri"/>
          <w:b/>
          <w:kern w:val="0"/>
          <w:sz w:val="22"/>
          <w:szCs w:val="22"/>
          <w:lang w:eastAsia="en-US" w:bidi="ar-SA"/>
        </w:rPr>
      </w:pPr>
      <w:r w:rsidRPr="00D05D84">
        <w:rPr>
          <w:rFonts w:ascii="Calibri" w:eastAsia="Calibri" w:hAnsi="Calibri" w:cs="Calibri"/>
          <w:b/>
          <w:kern w:val="0"/>
          <w:sz w:val="22"/>
          <w:szCs w:val="22"/>
          <w:lang w:eastAsia="en-US" w:bidi="ar-SA"/>
        </w:rPr>
        <w:t>AVVISO PUBBLICO FINALIZZATO ALL'INDIVIDUAZIONE DI OPERATORI ECONOMICI ATTRAVERSO LE PROCEDURE SEMPLIFICATE DI CUI ALL'ARTICOLO 134, COMMA 2, DEL DECRETO LEGISLATIVO 31 MARZO 2023, N. 36 PER L’ATTIVAZIONE DEL PARTENARIATO SPECIALE PUBBLICO-PRIVATO AVENTE AD OGGETTO:</w:t>
      </w:r>
    </w:p>
    <w:p w14:paraId="74B2D9CC" w14:textId="77777777" w:rsidR="00513432" w:rsidRDefault="00513432" w:rsidP="00513432">
      <w:pPr>
        <w:jc w:val="both"/>
        <w:rPr>
          <w:rFonts w:ascii="Calibri" w:eastAsia="Calibri" w:hAnsi="Calibri" w:cs="Calibri"/>
          <w:b/>
          <w:kern w:val="0"/>
          <w:sz w:val="22"/>
          <w:szCs w:val="22"/>
          <w:lang w:eastAsia="en-US" w:bidi="ar-SA"/>
        </w:rPr>
      </w:pPr>
      <w:r w:rsidRPr="00D05D84">
        <w:rPr>
          <w:rFonts w:ascii="Calibri" w:eastAsia="Calibri" w:hAnsi="Calibri" w:cs="Calibri"/>
          <w:b/>
          <w:kern w:val="0"/>
          <w:sz w:val="22"/>
          <w:szCs w:val="22"/>
          <w:lang w:eastAsia="en-US" w:bidi="ar-SA"/>
        </w:rPr>
        <w:t>LA VALORIZZAZIONE DEL MUSEO NAZIONALE ROMANO (PALAZZO MASSIMO, TERME DI DIOCLEZIANO, PALAZZO ALTEMPS E CRYPTA BALBI) MEDIANTE UN PERCORSO INTEGRATO DI EDUCAZIONE AL PATRIMONIO.</w:t>
      </w:r>
    </w:p>
    <w:p w14:paraId="58C2670A" w14:textId="77777777" w:rsidR="00480178" w:rsidRPr="00406452" w:rsidRDefault="00480178" w:rsidP="00480178">
      <w:pPr>
        <w:pStyle w:val="Nessunaspaziatura"/>
        <w:spacing w:line="276" w:lineRule="auto"/>
        <w:ind w:right="-1"/>
        <w:jc w:val="both"/>
        <w:rPr>
          <w:rFonts w:cs="Calibri"/>
          <w:b/>
          <w:color w:val="000000"/>
        </w:rPr>
      </w:pPr>
    </w:p>
    <w:p w14:paraId="34F7D52F" w14:textId="77777777" w:rsidR="00395EC5" w:rsidRPr="00395EC5" w:rsidRDefault="00A17C50" w:rsidP="00395EC5">
      <w:pPr>
        <w:tabs>
          <w:tab w:val="left" w:pos="360"/>
        </w:tabs>
        <w:rPr>
          <w:rFonts w:ascii="Calibri" w:hAnsi="Calibri" w:cs="Calibri"/>
          <w:b/>
          <w:sz w:val="20"/>
          <w:szCs w:val="20"/>
        </w:rPr>
      </w:pPr>
      <w:r>
        <w:rPr>
          <w:rFonts w:ascii="Calibri" w:eastAsia="Calibri" w:hAnsi="Calibri" w:cs="Calibri"/>
          <w:b/>
          <w:iCs/>
          <w:kern w:val="0"/>
          <w:sz w:val="22"/>
          <w:szCs w:val="22"/>
          <w:lang w:eastAsia="en-US" w:bidi="ar-SA"/>
        </w:rPr>
        <w:t>Allegato 5</w:t>
      </w:r>
      <w:r w:rsidR="00395EC5">
        <w:rPr>
          <w:rFonts w:ascii="Calibri" w:eastAsia="Calibri" w:hAnsi="Calibri" w:cs="Calibri"/>
          <w:b/>
          <w:iCs/>
          <w:kern w:val="0"/>
          <w:sz w:val="22"/>
          <w:szCs w:val="22"/>
          <w:lang w:eastAsia="en-US" w:bidi="ar-SA"/>
        </w:rPr>
        <w:t>_</w:t>
      </w:r>
      <w:r w:rsidR="00395EC5" w:rsidRPr="00395EC5">
        <w:rPr>
          <w:rFonts w:ascii="Calibri" w:eastAsia="Calibri" w:hAnsi="Calibri" w:cs="Calibri"/>
          <w:b/>
          <w:bCs/>
          <w:iCs/>
          <w:kern w:val="0"/>
          <w:sz w:val="22"/>
          <w:szCs w:val="22"/>
          <w:lang w:eastAsia="en-US" w:bidi="ar-SA"/>
        </w:rPr>
        <w:t>DICHIARAZIONE DI IMPEGNO A COSTITUIRSI NELLA FORMA DI ATI/</w:t>
      </w:r>
      <w:proofErr w:type="gramStart"/>
      <w:r w:rsidR="00395EC5" w:rsidRPr="00395EC5">
        <w:rPr>
          <w:rFonts w:ascii="Calibri" w:eastAsia="Calibri" w:hAnsi="Calibri" w:cs="Calibri"/>
          <w:b/>
          <w:bCs/>
          <w:iCs/>
          <w:kern w:val="0"/>
          <w:sz w:val="22"/>
          <w:szCs w:val="22"/>
          <w:lang w:eastAsia="en-US" w:bidi="ar-SA"/>
        </w:rPr>
        <w:t>ATS</w:t>
      </w:r>
      <w:r w:rsidR="00395EC5">
        <w:rPr>
          <w:rFonts w:ascii="Calibri" w:hAnsi="Calibri" w:cs="Calibri"/>
          <w:b/>
          <w:sz w:val="20"/>
          <w:szCs w:val="20"/>
        </w:rPr>
        <w:t>(</w:t>
      </w:r>
      <w:proofErr w:type="gramEnd"/>
      <w:r w:rsidR="00395EC5">
        <w:rPr>
          <w:rFonts w:ascii="Calibri" w:hAnsi="Calibri" w:cs="Calibri"/>
          <w:b/>
          <w:sz w:val="20"/>
          <w:szCs w:val="20"/>
        </w:rPr>
        <w:t>resa ai sensi degli artt.</w:t>
      </w:r>
      <w:r w:rsidR="00395EC5" w:rsidRPr="00395EC5">
        <w:rPr>
          <w:rFonts w:ascii="Calibri" w:hAnsi="Calibri" w:cs="Calibri"/>
          <w:b/>
          <w:sz w:val="20"/>
          <w:szCs w:val="20"/>
        </w:rPr>
        <w:t xml:space="preserve">46 e 47 del D.P.R. 28 dicembre 2000 n. 445) </w:t>
      </w:r>
    </w:p>
    <w:p w14:paraId="22BA2ACB" w14:textId="77777777" w:rsidR="00395EC5" w:rsidRPr="00395EC5" w:rsidRDefault="00395EC5" w:rsidP="00395EC5">
      <w:pPr>
        <w:jc w:val="both"/>
        <w:rPr>
          <w:rFonts w:ascii="Calibri" w:eastAsia="Calibri" w:hAnsi="Calibri" w:cs="Calibri"/>
          <w:b/>
          <w:iCs/>
          <w:kern w:val="0"/>
          <w:sz w:val="22"/>
          <w:szCs w:val="22"/>
          <w:lang w:eastAsia="en-US" w:bidi="ar-SA"/>
        </w:rPr>
      </w:pPr>
    </w:p>
    <w:p w14:paraId="5B08627F" w14:textId="77777777" w:rsidR="00395EC5" w:rsidRPr="00395EC5" w:rsidRDefault="00395EC5" w:rsidP="00397DC0">
      <w:pPr>
        <w:jc w:val="both"/>
        <w:rPr>
          <w:rFonts w:ascii="Calibri" w:eastAsia="Calibri" w:hAnsi="Calibri" w:cs="Calibri"/>
          <w:b/>
          <w:iCs/>
          <w:kern w:val="0"/>
          <w:sz w:val="22"/>
          <w:szCs w:val="22"/>
          <w:lang w:eastAsia="en-US" w:bidi="ar-SA"/>
        </w:rPr>
      </w:pPr>
    </w:p>
    <w:p w14:paraId="6BB7772E" w14:textId="77777777" w:rsidR="004833F1" w:rsidRPr="00B72248" w:rsidRDefault="004833F1" w:rsidP="00397DC0">
      <w:pPr>
        <w:jc w:val="both"/>
        <w:rPr>
          <w:rFonts w:ascii="Garamond" w:hAnsi="Garamond" w:cs="Arial"/>
          <w:sz w:val="22"/>
          <w:szCs w:val="22"/>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4"/>
      </w:tblGrid>
      <w:tr w:rsidR="00397DC0" w:rsidRPr="00B72248" w14:paraId="29C1A105" w14:textId="77777777" w:rsidTr="00397DC0">
        <w:trPr>
          <w:trHeight w:val="3169"/>
        </w:trPr>
        <w:tc>
          <w:tcPr>
            <w:tcW w:w="10004" w:type="dxa"/>
          </w:tcPr>
          <w:p w14:paraId="7863FFC4" w14:textId="77777777" w:rsidR="00397DC0" w:rsidRPr="00B72248" w:rsidRDefault="00397DC0" w:rsidP="00A641EE">
            <w:pPr>
              <w:spacing w:line="360" w:lineRule="auto"/>
              <w:jc w:val="both"/>
              <w:rPr>
                <w:rFonts w:ascii="Calibri" w:hAnsi="Calibri" w:cs="Calibri"/>
                <w:sz w:val="20"/>
                <w:szCs w:val="20"/>
              </w:rPr>
            </w:pPr>
            <w:r w:rsidRPr="00B72248">
              <w:rPr>
                <w:rFonts w:ascii="Calibri" w:hAnsi="Calibri" w:cs="Calibri"/>
                <w:i/>
                <w:sz w:val="16"/>
                <w:szCs w:val="16"/>
              </w:rPr>
              <w:t>(da ripetere per ogni partner, compreso il soggetto capofila)</w:t>
            </w:r>
          </w:p>
          <w:p w14:paraId="2F57FD50" w14:textId="77777777" w:rsidR="00A119E1" w:rsidRDefault="00A119E1" w:rsidP="00A641EE">
            <w:pPr>
              <w:spacing w:line="360" w:lineRule="auto"/>
              <w:jc w:val="both"/>
              <w:rPr>
                <w:rFonts w:ascii="Calibri" w:hAnsi="Calibri" w:cs="Calibri"/>
                <w:sz w:val="20"/>
                <w:szCs w:val="20"/>
              </w:rPr>
            </w:pPr>
          </w:p>
          <w:p w14:paraId="5D9DAA52" w14:textId="77777777" w:rsidR="00397DC0" w:rsidRPr="00B72248" w:rsidRDefault="00397DC0" w:rsidP="00A641EE">
            <w:pPr>
              <w:spacing w:line="360" w:lineRule="auto"/>
              <w:jc w:val="both"/>
              <w:rPr>
                <w:rFonts w:ascii="Calibri" w:hAnsi="Calibri" w:cs="Calibri"/>
                <w:sz w:val="20"/>
                <w:szCs w:val="20"/>
              </w:rPr>
            </w:pPr>
            <w:r w:rsidRPr="00B72248">
              <w:rPr>
                <w:rFonts w:ascii="Calibri" w:hAnsi="Calibri" w:cs="Calibri"/>
                <w:sz w:val="20"/>
                <w:szCs w:val="20"/>
              </w:rPr>
              <w:t>Il sottoscritto…………………………………</w:t>
            </w:r>
            <w:proofErr w:type="gramStart"/>
            <w:r w:rsidRPr="00B72248">
              <w:rPr>
                <w:rFonts w:ascii="Calibri" w:hAnsi="Calibri" w:cs="Calibri"/>
                <w:sz w:val="20"/>
                <w:szCs w:val="20"/>
              </w:rPr>
              <w:t>…….</w:t>
            </w:r>
            <w:proofErr w:type="gramEnd"/>
            <w:r w:rsidRPr="00B72248">
              <w:rPr>
                <w:rFonts w:ascii="Calibri" w:hAnsi="Calibri" w:cs="Calibri"/>
                <w:sz w:val="20"/>
                <w:szCs w:val="20"/>
              </w:rPr>
              <w:t xml:space="preserve">………… nato/a </w:t>
            </w:r>
            <w:proofErr w:type="spellStart"/>
            <w:r w:rsidRPr="00B72248">
              <w:rPr>
                <w:rFonts w:ascii="Calibri" w:hAnsi="Calibri" w:cs="Calibri"/>
                <w:sz w:val="20"/>
                <w:szCs w:val="20"/>
              </w:rPr>
              <w:t>a</w:t>
            </w:r>
            <w:proofErr w:type="spellEnd"/>
            <w:r w:rsidRPr="00B72248">
              <w:rPr>
                <w:rFonts w:ascii="Calibri" w:hAnsi="Calibri" w:cs="Calibri"/>
                <w:sz w:val="20"/>
                <w:szCs w:val="20"/>
              </w:rPr>
              <w:t xml:space="preserve"> ……………………</w:t>
            </w:r>
            <w:proofErr w:type="gramStart"/>
            <w:r w:rsidRPr="00B72248">
              <w:rPr>
                <w:rFonts w:ascii="Calibri" w:hAnsi="Calibri" w:cs="Calibri"/>
                <w:sz w:val="20"/>
                <w:szCs w:val="20"/>
              </w:rPr>
              <w:t>…….</w:t>
            </w:r>
            <w:proofErr w:type="gramEnd"/>
            <w:r w:rsidRPr="00B72248">
              <w:rPr>
                <w:rFonts w:ascii="Calibri" w:hAnsi="Calibri" w:cs="Calibri"/>
                <w:sz w:val="20"/>
                <w:szCs w:val="20"/>
              </w:rPr>
              <w:t>…………………. il............................. CF………………</w:t>
            </w:r>
            <w:proofErr w:type="gramStart"/>
            <w:r w:rsidRPr="00B72248">
              <w:rPr>
                <w:rFonts w:ascii="Calibri" w:hAnsi="Calibri" w:cs="Calibri"/>
                <w:sz w:val="20"/>
                <w:szCs w:val="20"/>
              </w:rPr>
              <w:t>…….</w:t>
            </w:r>
            <w:proofErr w:type="gramEnd"/>
            <w:r w:rsidRPr="00B72248">
              <w:rPr>
                <w:rFonts w:ascii="Calibri" w:hAnsi="Calibri" w:cs="Calibri"/>
                <w:sz w:val="20"/>
                <w:szCs w:val="20"/>
              </w:rPr>
              <w:t>…………</w:t>
            </w:r>
            <w:proofErr w:type="gramStart"/>
            <w:r w:rsidRPr="00B72248">
              <w:rPr>
                <w:rFonts w:ascii="Calibri" w:hAnsi="Calibri" w:cs="Calibri"/>
                <w:sz w:val="20"/>
                <w:szCs w:val="20"/>
              </w:rPr>
              <w:t>…….</w:t>
            </w:r>
            <w:proofErr w:type="gramEnd"/>
            <w:r w:rsidRPr="00B72248">
              <w:rPr>
                <w:rFonts w:ascii="Calibri" w:hAnsi="Calibri" w:cs="Calibri"/>
                <w:sz w:val="20"/>
                <w:szCs w:val="20"/>
              </w:rPr>
              <w:t>.residente in……………………………</w:t>
            </w:r>
            <w:proofErr w:type="gramStart"/>
            <w:r w:rsidRPr="00B72248">
              <w:rPr>
                <w:rFonts w:ascii="Calibri" w:hAnsi="Calibri" w:cs="Calibri"/>
                <w:sz w:val="20"/>
                <w:szCs w:val="20"/>
              </w:rPr>
              <w:t>…….</w:t>
            </w:r>
            <w:proofErr w:type="gramEnd"/>
            <w:r w:rsidRPr="00B72248">
              <w:rPr>
                <w:rFonts w:ascii="Calibri" w:hAnsi="Calibri" w:cs="Calibri"/>
                <w:sz w:val="20"/>
                <w:szCs w:val="20"/>
              </w:rPr>
              <w:t>.alla via ……………………</w:t>
            </w:r>
            <w:proofErr w:type="gramStart"/>
            <w:r w:rsidRPr="00B72248">
              <w:rPr>
                <w:rFonts w:ascii="Calibri" w:hAnsi="Calibri" w:cs="Calibri"/>
                <w:sz w:val="20"/>
                <w:szCs w:val="20"/>
              </w:rPr>
              <w:t>…….</w:t>
            </w:r>
            <w:proofErr w:type="gramEnd"/>
            <w:r w:rsidRPr="00B72248">
              <w:rPr>
                <w:rFonts w:ascii="Calibri" w:hAnsi="Calibri" w:cs="Calibri"/>
                <w:sz w:val="20"/>
                <w:szCs w:val="20"/>
              </w:rPr>
              <w:t>.n. …</w:t>
            </w:r>
            <w:proofErr w:type="gramStart"/>
            <w:r w:rsidRPr="00B72248">
              <w:rPr>
                <w:rFonts w:ascii="Calibri" w:hAnsi="Calibri" w:cs="Calibri"/>
                <w:sz w:val="20"/>
                <w:szCs w:val="20"/>
              </w:rPr>
              <w:t>…….</w:t>
            </w:r>
            <w:proofErr w:type="gramEnd"/>
            <w:r w:rsidRPr="00B72248">
              <w:rPr>
                <w:rFonts w:ascii="Calibri" w:hAnsi="Calibri" w:cs="Calibri"/>
                <w:sz w:val="20"/>
                <w:szCs w:val="20"/>
              </w:rPr>
              <w:t>in qualità di legale rappresentante di ………………………………………… con sede legale in…………………</w:t>
            </w:r>
            <w:proofErr w:type="gramStart"/>
            <w:r w:rsidRPr="00B72248">
              <w:rPr>
                <w:rFonts w:ascii="Calibri" w:hAnsi="Calibri" w:cs="Calibri"/>
                <w:sz w:val="20"/>
                <w:szCs w:val="20"/>
              </w:rPr>
              <w:t>…….</w:t>
            </w:r>
            <w:proofErr w:type="gramEnd"/>
            <w:r w:rsidRPr="00B72248">
              <w:rPr>
                <w:rFonts w:ascii="Calibri" w:hAnsi="Calibri" w:cs="Calibri"/>
                <w:sz w:val="20"/>
                <w:szCs w:val="20"/>
              </w:rPr>
              <w:t>. CF/PIVA………………………………</w:t>
            </w:r>
            <w:proofErr w:type="gramStart"/>
            <w:r w:rsidRPr="00B72248">
              <w:rPr>
                <w:rFonts w:ascii="Calibri" w:hAnsi="Calibri" w:cs="Calibri"/>
                <w:sz w:val="20"/>
                <w:szCs w:val="20"/>
              </w:rPr>
              <w:t>…….</w:t>
            </w:r>
            <w:proofErr w:type="gramEnd"/>
            <w:r w:rsidRPr="00B72248">
              <w:rPr>
                <w:rFonts w:ascii="Calibri" w:hAnsi="Calibri" w:cs="Calibri"/>
                <w:sz w:val="20"/>
                <w:szCs w:val="20"/>
              </w:rPr>
              <w:t>.</w:t>
            </w:r>
          </w:p>
          <w:p w14:paraId="049BF7D7" w14:textId="77777777" w:rsidR="00397DC0" w:rsidRPr="00F31422" w:rsidRDefault="00397DC0" w:rsidP="00A641EE">
            <w:pPr>
              <w:pStyle w:val="Testonotaapidipagina"/>
              <w:tabs>
                <w:tab w:val="left" w:leader="underscore" w:pos="4536"/>
                <w:tab w:val="left" w:pos="9356"/>
              </w:tabs>
              <w:spacing w:before="120" w:line="360" w:lineRule="auto"/>
              <w:jc w:val="both"/>
              <w:rPr>
                <w:rFonts w:ascii="Calibri" w:hAnsi="Calibri" w:cs="Calibri"/>
              </w:rPr>
            </w:pPr>
            <w:r w:rsidRPr="00F31422">
              <w:rPr>
                <w:rFonts w:ascii="Calibri" w:hAnsi="Calibri" w:cs="Calibri"/>
              </w:rPr>
              <w:t xml:space="preserve">□ soggetto capofila della costituenda </w:t>
            </w:r>
            <w:r w:rsidR="00675AC6" w:rsidRPr="00F31422">
              <w:rPr>
                <w:rFonts w:ascii="Calibri" w:hAnsi="Calibri" w:cs="Calibri"/>
              </w:rPr>
              <w:t>ATI/</w:t>
            </w:r>
            <w:r w:rsidRPr="00F31422">
              <w:rPr>
                <w:rFonts w:ascii="Calibri" w:hAnsi="Calibri" w:cs="Calibri"/>
              </w:rPr>
              <w:t xml:space="preserve">ATS </w:t>
            </w:r>
          </w:p>
          <w:p w14:paraId="6E7FA3BB" w14:textId="77777777" w:rsidR="00397DC0" w:rsidRPr="00F31422" w:rsidRDefault="00397DC0" w:rsidP="00A641EE">
            <w:pPr>
              <w:pStyle w:val="Testonotaapidipagina"/>
              <w:spacing w:before="120" w:line="360" w:lineRule="auto"/>
              <w:jc w:val="both"/>
              <w:rPr>
                <w:rFonts w:ascii="Calibri" w:hAnsi="Calibri" w:cs="Calibri"/>
              </w:rPr>
            </w:pPr>
            <w:r w:rsidRPr="00F31422">
              <w:rPr>
                <w:rFonts w:ascii="Calibri" w:hAnsi="Calibri" w:cs="Calibri"/>
              </w:rPr>
              <w:t xml:space="preserve">□ partner della costituenda </w:t>
            </w:r>
            <w:r w:rsidR="00675AC6" w:rsidRPr="00F31422">
              <w:rPr>
                <w:rFonts w:ascii="Calibri" w:hAnsi="Calibri" w:cs="Calibri"/>
              </w:rPr>
              <w:t>ATI/</w:t>
            </w:r>
            <w:r w:rsidRPr="00F31422">
              <w:rPr>
                <w:rFonts w:ascii="Calibri" w:hAnsi="Calibri" w:cs="Calibri"/>
              </w:rPr>
              <w:t xml:space="preserve">ATS </w:t>
            </w:r>
          </w:p>
          <w:p w14:paraId="31B938B7" w14:textId="77777777" w:rsidR="00397DC0" w:rsidRPr="00B72248" w:rsidRDefault="00397DC0" w:rsidP="00A641EE">
            <w:pPr>
              <w:rPr>
                <w:rFonts w:ascii="Calibri" w:hAnsi="Calibri" w:cs="Calibri"/>
                <w:i/>
                <w:sz w:val="16"/>
                <w:szCs w:val="16"/>
              </w:rPr>
            </w:pPr>
          </w:p>
        </w:tc>
      </w:tr>
    </w:tbl>
    <w:p w14:paraId="044AFCCF" w14:textId="77777777" w:rsidR="00397DC0" w:rsidRDefault="00397DC0" w:rsidP="00397DC0">
      <w:pPr>
        <w:pStyle w:val="Paragrafoelenco"/>
        <w:tabs>
          <w:tab w:val="left" w:pos="360"/>
        </w:tabs>
        <w:ind w:left="0"/>
        <w:jc w:val="center"/>
        <w:rPr>
          <w:rFonts w:ascii="Garamond" w:hAnsi="Garamond" w:cs="Garamond"/>
          <w:color w:val="1E1F20"/>
          <w:sz w:val="20"/>
          <w:szCs w:val="20"/>
        </w:rPr>
      </w:pPr>
    </w:p>
    <w:p w14:paraId="4BD14952" w14:textId="77777777" w:rsidR="00395EC5" w:rsidRDefault="00395EC5" w:rsidP="00397DC0">
      <w:pPr>
        <w:pStyle w:val="Paragrafoelenco"/>
        <w:tabs>
          <w:tab w:val="left" w:pos="360"/>
        </w:tabs>
        <w:ind w:left="0"/>
        <w:jc w:val="center"/>
        <w:rPr>
          <w:rFonts w:ascii="Garamond" w:hAnsi="Garamond" w:cs="Garamond"/>
          <w:color w:val="1E1F20"/>
          <w:sz w:val="20"/>
          <w:szCs w:val="20"/>
        </w:rPr>
      </w:pPr>
    </w:p>
    <w:p w14:paraId="36F6AA81" w14:textId="77777777" w:rsidR="00397DC0" w:rsidRPr="00B72248" w:rsidRDefault="00397DC0" w:rsidP="00397DC0">
      <w:pPr>
        <w:pStyle w:val="Paragrafoelenco"/>
        <w:tabs>
          <w:tab w:val="left" w:pos="360"/>
        </w:tabs>
        <w:ind w:left="0"/>
        <w:jc w:val="center"/>
        <w:rPr>
          <w:rFonts w:ascii="Calibri" w:hAnsi="Calibri" w:cs="Calibri"/>
          <w:color w:val="1E1F20"/>
          <w:sz w:val="20"/>
          <w:szCs w:val="20"/>
        </w:rPr>
      </w:pPr>
      <w:r w:rsidRPr="00B72248">
        <w:rPr>
          <w:rFonts w:ascii="Calibri" w:hAnsi="Calibri" w:cs="Calibri"/>
          <w:color w:val="1E1F20"/>
          <w:sz w:val="20"/>
          <w:szCs w:val="20"/>
        </w:rPr>
        <w:t>DICHIARANO</w:t>
      </w:r>
    </w:p>
    <w:p w14:paraId="2FF7D6EE" w14:textId="77777777" w:rsidR="00397DC0" w:rsidRPr="00B72248" w:rsidRDefault="00397DC0" w:rsidP="00397DC0">
      <w:pPr>
        <w:pStyle w:val="Paragrafoelenco"/>
        <w:tabs>
          <w:tab w:val="left" w:pos="360"/>
        </w:tabs>
        <w:ind w:left="0"/>
        <w:rPr>
          <w:rFonts w:ascii="Calibri" w:hAnsi="Calibri" w:cs="Calibri"/>
          <w:sz w:val="20"/>
          <w:szCs w:val="20"/>
        </w:rPr>
      </w:pPr>
      <w:r w:rsidRPr="00B72248">
        <w:rPr>
          <w:rFonts w:ascii="Calibri" w:hAnsi="Calibri" w:cs="Calibri"/>
          <w:i/>
          <w:color w:val="000000"/>
          <w:sz w:val="16"/>
          <w:szCs w:val="16"/>
        </w:rPr>
        <w:t>(ai sensi e per gli effetti degli articoli 46 e 47 del D.P.R. 445/2000 e con la espressa consapevolezza di quanto prescritto dagli articoli 75 e 76 del medesimo DPR, rispettivamente sulle conseguenze civili e penali a cui può andare incontro in caso di dichiarazioni mendaci)</w:t>
      </w:r>
    </w:p>
    <w:p w14:paraId="51FD278D" w14:textId="77777777" w:rsidR="00397DC0" w:rsidRDefault="00397DC0" w:rsidP="00397DC0">
      <w:pPr>
        <w:pStyle w:val="Paragrafoelenco"/>
        <w:spacing w:before="120"/>
        <w:ind w:left="0"/>
        <w:jc w:val="both"/>
        <w:rPr>
          <w:rFonts w:ascii="Calibri" w:hAnsi="Calibri" w:cs="Calibri"/>
          <w:sz w:val="20"/>
          <w:szCs w:val="20"/>
        </w:rPr>
      </w:pPr>
    </w:p>
    <w:p w14:paraId="77E323D0" w14:textId="77777777" w:rsidR="00395EC5" w:rsidRPr="00B72248" w:rsidRDefault="00395EC5" w:rsidP="00397DC0">
      <w:pPr>
        <w:pStyle w:val="Paragrafoelenco"/>
        <w:spacing w:before="120"/>
        <w:ind w:left="0"/>
        <w:jc w:val="both"/>
        <w:rPr>
          <w:rFonts w:ascii="Calibri" w:hAnsi="Calibri" w:cs="Calibri"/>
          <w:sz w:val="20"/>
          <w:szCs w:val="20"/>
        </w:rPr>
      </w:pPr>
    </w:p>
    <w:p w14:paraId="5FE1C95D" w14:textId="77777777" w:rsidR="00397DC0" w:rsidRPr="00B72248" w:rsidRDefault="00397DC0" w:rsidP="00397DC0">
      <w:pPr>
        <w:pStyle w:val="Paragrafoelenco"/>
        <w:spacing w:before="120"/>
        <w:ind w:left="0"/>
        <w:jc w:val="both"/>
        <w:rPr>
          <w:rFonts w:ascii="Calibri" w:hAnsi="Calibri" w:cs="Calibri"/>
          <w:color w:val="000000"/>
          <w:sz w:val="20"/>
          <w:szCs w:val="20"/>
        </w:rPr>
      </w:pPr>
      <w:r w:rsidRPr="00B72248">
        <w:rPr>
          <w:rFonts w:ascii="Calibri" w:hAnsi="Calibri" w:cs="Calibri"/>
          <w:sz w:val="20"/>
          <w:szCs w:val="20"/>
        </w:rPr>
        <w:t xml:space="preserve">in caso di </w:t>
      </w:r>
      <w:r w:rsidR="00DF1140">
        <w:rPr>
          <w:rFonts w:ascii="Calibri" w:hAnsi="Calibri" w:cs="Calibri"/>
          <w:sz w:val="20"/>
          <w:szCs w:val="20"/>
        </w:rPr>
        <w:t xml:space="preserve">selezione della </w:t>
      </w:r>
      <w:proofErr w:type="gramStart"/>
      <w:r w:rsidR="00DF1140">
        <w:rPr>
          <w:rFonts w:ascii="Calibri" w:hAnsi="Calibri" w:cs="Calibri"/>
          <w:sz w:val="20"/>
          <w:szCs w:val="20"/>
        </w:rPr>
        <w:t>proposta  presentata</w:t>
      </w:r>
      <w:proofErr w:type="gramEnd"/>
      <w:r w:rsidRPr="00B72248">
        <w:rPr>
          <w:rFonts w:ascii="Calibri" w:hAnsi="Calibri" w:cs="Calibri"/>
          <w:sz w:val="20"/>
          <w:szCs w:val="20"/>
        </w:rPr>
        <w:t xml:space="preserve"> a seguito dell’Avviso </w:t>
      </w:r>
      <w:r w:rsidRPr="00B72248">
        <w:rPr>
          <w:rFonts w:ascii="Calibri" w:hAnsi="Calibri" w:cs="Calibri"/>
          <w:color w:val="000000"/>
          <w:sz w:val="20"/>
          <w:szCs w:val="20"/>
        </w:rPr>
        <w:t xml:space="preserve">pubblico richiamato </w:t>
      </w:r>
      <w:proofErr w:type="gramStart"/>
      <w:r w:rsidRPr="00B72248">
        <w:rPr>
          <w:rFonts w:ascii="Calibri" w:hAnsi="Calibri" w:cs="Calibri"/>
          <w:color w:val="000000"/>
          <w:sz w:val="20"/>
          <w:szCs w:val="20"/>
        </w:rPr>
        <w:t>in  oggetto</w:t>
      </w:r>
      <w:proofErr w:type="gramEnd"/>
      <w:r w:rsidRPr="00B72248">
        <w:rPr>
          <w:rFonts w:ascii="Calibri" w:hAnsi="Calibri" w:cs="Calibri"/>
          <w:color w:val="000000"/>
          <w:sz w:val="20"/>
          <w:szCs w:val="20"/>
        </w:rPr>
        <w:t>:</w:t>
      </w:r>
    </w:p>
    <w:p w14:paraId="73F6D6B7" w14:textId="77777777" w:rsidR="00397DC0" w:rsidRPr="00B72248" w:rsidRDefault="00397DC0" w:rsidP="00397DC0">
      <w:pPr>
        <w:widowControl/>
        <w:numPr>
          <w:ilvl w:val="0"/>
          <w:numId w:val="2"/>
        </w:numPr>
        <w:autoSpaceDE/>
        <w:autoSpaceDN/>
        <w:adjustRightInd/>
        <w:jc w:val="both"/>
        <w:rPr>
          <w:rFonts w:ascii="Calibri" w:hAnsi="Calibri" w:cs="Calibri"/>
          <w:sz w:val="20"/>
          <w:szCs w:val="20"/>
        </w:rPr>
      </w:pPr>
      <w:r w:rsidRPr="00B72248">
        <w:rPr>
          <w:rFonts w:ascii="Calibri" w:hAnsi="Calibri" w:cs="Calibri"/>
          <w:sz w:val="20"/>
          <w:szCs w:val="20"/>
        </w:rPr>
        <w:t xml:space="preserve">di costituirsi formalmente in </w:t>
      </w:r>
      <w:r w:rsidR="004833F1" w:rsidRPr="00B72248">
        <w:rPr>
          <w:rFonts w:ascii="Calibri" w:hAnsi="Calibri" w:cs="Calibri"/>
          <w:sz w:val="20"/>
          <w:szCs w:val="20"/>
        </w:rPr>
        <w:t>ATI/</w:t>
      </w:r>
      <w:r w:rsidRPr="00B72248">
        <w:rPr>
          <w:rFonts w:ascii="Calibri" w:hAnsi="Calibri" w:cs="Calibri"/>
          <w:sz w:val="20"/>
          <w:szCs w:val="20"/>
        </w:rPr>
        <w:t xml:space="preserve">ATS, mediante scrittura privata </w:t>
      </w:r>
      <w:r w:rsidR="008F0B8B">
        <w:rPr>
          <w:rFonts w:ascii="Calibri" w:hAnsi="Calibri" w:cs="Calibri"/>
          <w:sz w:val="20"/>
          <w:szCs w:val="20"/>
        </w:rPr>
        <w:t>autenticata ai sensi dell’art. 6</w:t>
      </w:r>
      <w:r w:rsidRPr="00B72248">
        <w:rPr>
          <w:rFonts w:ascii="Calibri" w:hAnsi="Calibri" w:cs="Calibri"/>
          <w:sz w:val="20"/>
          <w:szCs w:val="20"/>
        </w:rPr>
        <w:t xml:space="preserve">8 del D. Lgs. n. </w:t>
      </w:r>
      <w:r w:rsidR="008F0B8B">
        <w:rPr>
          <w:rFonts w:ascii="Calibri" w:hAnsi="Calibri" w:cs="Calibri"/>
          <w:sz w:val="20"/>
          <w:szCs w:val="20"/>
        </w:rPr>
        <w:t>36 del 31/03/2023</w:t>
      </w:r>
      <w:r w:rsidRPr="00B72248">
        <w:rPr>
          <w:rFonts w:ascii="Calibri" w:hAnsi="Calibri" w:cs="Calibri"/>
          <w:sz w:val="20"/>
          <w:szCs w:val="20"/>
        </w:rPr>
        <w:t xml:space="preserve">, prima della data di sottoscrizione </w:t>
      </w:r>
      <w:r w:rsidR="00EB1B0E" w:rsidRPr="00B72248">
        <w:rPr>
          <w:rFonts w:ascii="Calibri" w:hAnsi="Calibri" w:cs="Calibri"/>
          <w:sz w:val="20"/>
          <w:szCs w:val="20"/>
        </w:rPr>
        <w:t>del contratto</w:t>
      </w:r>
      <w:r w:rsidRPr="00B72248">
        <w:rPr>
          <w:rFonts w:ascii="Calibri" w:hAnsi="Calibri" w:cs="Calibri"/>
          <w:sz w:val="20"/>
          <w:szCs w:val="20"/>
        </w:rPr>
        <w:t>, secondo quanto disciplinato all’art. 4 dell’Avviso;</w:t>
      </w:r>
    </w:p>
    <w:p w14:paraId="5F9813D4" w14:textId="77777777" w:rsidR="00397DC0" w:rsidRPr="00B72248" w:rsidRDefault="00397DC0" w:rsidP="00397DC0">
      <w:pPr>
        <w:widowControl/>
        <w:numPr>
          <w:ilvl w:val="0"/>
          <w:numId w:val="2"/>
        </w:numPr>
        <w:autoSpaceDE/>
        <w:autoSpaceDN/>
        <w:adjustRightInd/>
        <w:jc w:val="both"/>
        <w:rPr>
          <w:rFonts w:ascii="Calibri" w:hAnsi="Calibri" w:cs="Calibri"/>
          <w:sz w:val="20"/>
          <w:szCs w:val="20"/>
        </w:rPr>
      </w:pPr>
      <w:r w:rsidRPr="00B72248">
        <w:rPr>
          <w:rFonts w:ascii="Calibri" w:hAnsi="Calibri" w:cs="Calibri"/>
          <w:sz w:val="20"/>
          <w:szCs w:val="20"/>
        </w:rPr>
        <w:t xml:space="preserve">di conferire al capofila mandato collettivo speciale con rappresentanza </w:t>
      </w:r>
    </w:p>
    <w:p w14:paraId="683D94D7" w14:textId="77777777" w:rsidR="00397DC0" w:rsidRDefault="00397DC0" w:rsidP="00397DC0">
      <w:pPr>
        <w:pStyle w:val="Paragrafoelenco"/>
        <w:tabs>
          <w:tab w:val="left" w:pos="360"/>
        </w:tabs>
        <w:ind w:left="0"/>
        <w:jc w:val="center"/>
        <w:rPr>
          <w:rFonts w:ascii="Calibri" w:hAnsi="Calibri" w:cs="Calibri"/>
          <w:color w:val="1E1F20"/>
          <w:sz w:val="20"/>
          <w:szCs w:val="20"/>
        </w:rPr>
      </w:pPr>
    </w:p>
    <w:p w14:paraId="1D83DA5E" w14:textId="77777777" w:rsidR="00395EC5" w:rsidRPr="00B72248" w:rsidRDefault="00395EC5" w:rsidP="00397DC0">
      <w:pPr>
        <w:pStyle w:val="Paragrafoelenco"/>
        <w:tabs>
          <w:tab w:val="left" w:pos="360"/>
        </w:tabs>
        <w:ind w:left="0"/>
        <w:jc w:val="center"/>
        <w:rPr>
          <w:rFonts w:ascii="Calibri" w:hAnsi="Calibri" w:cs="Calibri"/>
          <w:color w:val="1E1F20"/>
          <w:sz w:val="20"/>
          <w:szCs w:val="20"/>
        </w:rPr>
      </w:pPr>
    </w:p>
    <w:p w14:paraId="665D0EF4" w14:textId="77777777" w:rsidR="00397DC0" w:rsidRPr="00B72248" w:rsidRDefault="00397DC0" w:rsidP="00397DC0">
      <w:pPr>
        <w:pStyle w:val="Paragrafoelenco"/>
        <w:tabs>
          <w:tab w:val="left" w:pos="360"/>
        </w:tabs>
        <w:ind w:left="0"/>
        <w:jc w:val="center"/>
        <w:rPr>
          <w:rFonts w:ascii="Calibri" w:hAnsi="Calibri" w:cs="Calibri"/>
          <w:color w:val="1E1F20"/>
          <w:sz w:val="20"/>
          <w:szCs w:val="20"/>
        </w:rPr>
      </w:pPr>
      <w:r w:rsidRPr="00B72248">
        <w:rPr>
          <w:rFonts w:ascii="Calibri" w:hAnsi="Calibri" w:cs="Calibri"/>
          <w:color w:val="1E1F20"/>
          <w:sz w:val="20"/>
          <w:szCs w:val="20"/>
        </w:rPr>
        <w:t>DICHIARANO, altresì</w:t>
      </w:r>
    </w:p>
    <w:p w14:paraId="1B13996F" w14:textId="77777777" w:rsidR="00397DC0" w:rsidRDefault="00397DC0" w:rsidP="00397DC0">
      <w:pPr>
        <w:pStyle w:val="Paragrafoelenco"/>
        <w:tabs>
          <w:tab w:val="left" w:pos="360"/>
        </w:tabs>
        <w:ind w:left="0"/>
        <w:jc w:val="center"/>
        <w:rPr>
          <w:rFonts w:ascii="Calibri" w:hAnsi="Calibri" w:cs="Calibri"/>
          <w:sz w:val="20"/>
          <w:szCs w:val="20"/>
        </w:rPr>
      </w:pPr>
    </w:p>
    <w:p w14:paraId="59F1F54A" w14:textId="77777777" w:rsidR="00395EC5" w:rsidRPr="00B72248" w:rsidRDefault="00395EC5" w:rsidP="00397DC0">
      <w:pPr>
        <w:pStyle w:val="Paragrafoelenco"/>
        <w:tabs>
          <w:tab w:val="left" w:pos="360"/>
        </w:tabs>
        <w:ind w:left="0"/>
        <w:jc w:val="center"/>
        <w:rPr>
          <w:rFonts w:ascii="Calibri" w:hAnsi="Calibri" w:cs="Calibri"/>
          <w:sz w:val="20"/>
          <w:szCs w:val="20"/>
        </w:rPr>
      </w:pPr>
    </w:p>
    <w:p w14:paraId="325BFA0A" w14:textId="77777777" w:rsidR="00397DC0" w:rsidRPr="00B72248" w:rsidRDefault="00397DC0" w:rsidP="00397DC0">
      <w:pPr>
        <w:widowControl/>
        <w:numPr>
          <w:ilvl w:val="0"/>
          <w:numId w:val="2"/>
        </w:numPr>
        <w:autoSpaceDE/>
        <w:autoSpaceDN/>
        <w:adjustRightInd/>
        <w:jc w:val="both"/>
        <w:rPr>
          <w:rFonts w:ascii="Calibri" w:hAnsi="Calibri" w:cs="Calibri"/>
          <w:sz w:val="20"/>
          <w:szCs w:val="20"/>
        </w:rPr>
      </w:pPr>
      <w:r w:rsidRPr="00B72248">
        <w:rPr>
          <w:rFonts w:ascii="Calibri" w:hAnsi="Calibri" w:cs="Calibri"/>
          <w:sz w:val="20"/>
          <w:szCs w:val="20"/>
        </w:rPr>
        <w:t xml:space="preserve">di prendere atto dei contenuti </w:t>
      </w:r>
      <w:r w:rsidR="004833F1" w:rsidRPr="00B72248">
        <w:rPr>
          <w:rFonts w:ascii="Calibri" w:hAnsi="Calibri" w:cs="Calibri"/>
          <w:sz w:val="20"/>
          <w:szCs w:val="20"/>
        </w:rPr>
        <w:t>della proposta partenariale</w:t>
      </w:r>
      <w:r w:rsidR="00616A43">
        <w:rPr>
          <w:rFonts w:ascii="Calibri" w:hAnsi="Calibri" w:cs="Calibri"/>
          <w:sz w:val="20"/>
          <w:szCs w:val="20"/>
        </w:rPr>
        <w:t xml:space="preserve"> </w:t>
      </w:r>
      <w:r w:rsidR="004833F1" w:rsidRPr="00B72248">
        <w:rPr>
          <w:rFonts w:ascii="Calibri" w:hAnsi="Calibri" w:cs="Calibri"/>
          <w:sz w:val="20"/>
          <w:szCs w:val="20"/>
        </w:rPr>
        <w:t>allegata</w:t>
      </w:r>
      <w:r w:rsidRPr="00B72248">
        <w:rPr>
          <w:rFonts w:ascii="Calibri" w:hAnsi="Calibri" w:cs="Calibri"/>
          <w:sz w:val="20"/>
          <w:szCs w:val="20"/>
        </w:rPr>
        <w:t xml:space="preserve"> alla domanda di partecipazione all’Avviso pubblico in oggetto;</w:t>
      </w:r>
    </w:p>
    <w:p w14:paraId="0D942987" w14:textId="77777777" w:rsidR="00397DC0" w:rsidRPr="00B72248" w:rsidRDefault="00397DC0" w:rsidP="00397DC0">
      <w:pPr>
        <w:widowControl/>
        <w:numPr>
          <w:ilvl w:val="0"/>
          <w:numId w:val="2"/>
        </w:numPr>
        <w:autoSpaceDE/>
        <w:autoSpaceDN/>
        <w:adjustRightInd/>
        <w:jc w:val="both"/>
        <w:rPr>
          <w:rFonts w:ascii="Calibri" w:hAnsi="Calibri" w:cs="Calibri"/>
          <w:sz w:val="20"/>
          <w:szCs w:val="20"/>
        </w:rPr>
      </w:pPr>
      <w:r w:rsidRPr="00B72248">
        <w:rPr>
          <w:rFonts w:ascii="Calibri" w:hAnsi="Calibri" w:cs="Calibri"/>
          <w:sz w:val="20"/>
          <w:szCs w:val="20"/>
        </w:rPr>
        <w:t>che l’articolazione dei ruoli e delle attività tra i componenti dell’</w:t>
      </w:r>
      <w:r w:rsidR="004833F1" w:rsidRPr="00B72248">
        <w:rPr>
          <w:rFonts w:ascii="Calibri" w:hAnsi="Calibri" w:cs="Calibri"/>
          <w:sz w:val="20"/>
          <w:szCs w:val="20"/>
        </w:rPr>
        <w:t>ATI/</w:t>
      </w:r>
      <w:r w:rsidRPr="00B72248">
        <w:rPr>
          <w:rFonts w:ascii="Calibri" w:hAnsi="Calibri" w:cs="Calibri"/>
          <w:sz w:val="20"/>
          <w:szCs w:val="20"/>
        </w:rPr>
        <w:t>ATS sarà la seguente:</w:t>
      </w:r>
    </w:p>
    <w:p w14:paraId="0809D5FF" w14:textId="77777777" w:rsidR="00397DC0" w:rsidRPr="00B72248" w:rsidRDefault="00397DC0" w:rsidP="00397DC0">
      <w:pPr>
        <w:ind w:left="360"/>
        <w:jc w:val="both"/>
        <w:rPr>
          <w:rFonts w:ascii="Calibri" w:hAnsi="Calibri" w:cs="Calibri"/>
          <w:sz w:val="20"/>
          <w:szCs w:val="20"/>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1756"/>
        <w:gridCol w:w="4205"/>
      </w:tblGrid>
      <w:tr w:rsidR="00397DC0" w:rsidRPr="00B72248" w14:paraId="40EBE6D4" w14:textId="77777777" w:rsidTr="00A641EE">
        <w:trPr>
          <w:trHeight w:val="128"/>
          <w:jc w:val="center"/>
        </w:trPr>
        <w:tc>
          <w:tcPr>
            <w:tcW w:w="3331" w:type="dxa"/>
            <w:shd w:val="clear" w:color="auto" w:fill="D9D9D9"/>
            <w:hideMark/>
          </w:tcPr>
          <w:p w14:paraId="7C6342B8" w14:textId="77777777" w:rsidR="00397DC0" w:rsidRPr="00B72248" w:rsidRDefault="00397DC0" w:rsidP="00A641EE">
            <w:pPr>
              <w:jc w:val="center"/>
              <w:rPr>
                <w:rFonts w:ascii="Calibri" w:hAnsi="Calibri" w:cs="Calibri"/>
                <w:sz w:val="20"/>
                <w:szCs w:val="20"/>
              </w:rPr>
            </w:pPr>
            <w:r w:rsidRPr="00B72248">
              <w:rPr>
                <w:rFonts w:ascii="Calibri" w:hAnsi="Calibri" w:cs="Calibri"/>
                <w:sz w:val="20"/>
                <w:szCs w:val="20"/>
              </w:rPr>
              <w:t>Soggetto</w:t>
            </w:r>
          </w:p>
        </w:tc>
        <w:tc>
          <w:tcPr>
            <w:tcW w:w="1756" w:type="dxa"/>
            <w:shd w:val="clear" w:color="auto" w:fill="D9D9D9"/>
            <w:hideMark/>
          </w:tcPr>
          <w:p w14:paraId="070377B2" w14:textId="77777777" w:rsidR="00397DC0" w:rsidRPr="00B72248" w:rsidRDefault="00397DC0" w:rsidP="00A641EE">
            <w:pPr>
              <w:jc w:val="center"/>
              <w:rPr>
                <w:rFonts w:ascii="Calibri" w:hAnsi="Calibri" w:cs="Calibri"/>
                <w:sz w:val="20"/>
                <w:szCs w:val="20"/>
              </w:rPr>
            </w:pPr>
            <w:r w:rsidRPr="00B72248">
              <w:rPr>
                <w:rFonts w:ascii="Calibri" w:hAnsi="Calibri" w:cs="Calibri"/>
                <w:sz w:val="20"/>
                <w:szCs w:val="20"/>
              </w:rPr>
              <w:t>Ruolo</w:t>
            </w:r>
          </w:p>
          <w:p w14:paraId="2B139C0A" w14:textId="77777777" w:rsidR="00397DC0" w:rsidRPr="00B72248" w:rsidRDefault="00397DC0" w:rsidP="00A641EE">
            <w:pPr>
              <w:jc w:val="center"/>
              <w:rPr>
                <w:rFonts w:ascii="Calibri" w:hAnsi="Calibri" w:cs="Calibri"/>
                <w:sz w:val="20"/>
                <w:szCs w:val="20"/>
              </w:rPr>
            </w:pPr>
            <w:r w:rsidRPr="00B72248">
              <w:rPr>
                <w:rFonts w:ascii="Calibri" w:hAnsi="Calibri" w:cs="Calibri"/>
                <w:sz w:val="20"/>
                <w:szCs w:val="20"/>
              </w:rPr>
              <w:t>(capofila/partner)</w:t>
            </w:r>
          </w:p>
        </w:tc>
        <w:tc>
          <w:tcPr>
            <w:tcW w:w="4205" w:type="dxa"/>
            <w:shd w:val="clear" w:color="auto" w:fill="D9D9D9"/>
            <w:hideMark/>
          </w:tcPr>
          <w:p w14:paraId="2A560433" w14:textId="77777777" w:rsidR="00397DC0" w:rsidRPr="00B72248" w:rsidRDefault="00397DC0" w:rsidP="00A641EE">
            <w:pPr>
              <w:jc w:val="center"/>
              <w:rPr>
                <w:rFonts w:ascii="Calibri" w:hAnsi="Calibri" w:cs="Calibri"/>
                <w:sz w:val="20"/>
                <w:szCs w:val="20"/>
              </w:rPr>
            </w:pPr>
            <w:r w:rsidRPr="00B72248">
              <w:rPr>
                <w:rFonts w:ascii="Calibri" w:hAnsi="Calibri" w:cs="Calibri"/>
                <w:sz w:val="20"/>
                <w:szCs w:val="20"/>
              </w:rPr>
              <w:t>Attività nell’ambito della realizzazione del progetto</w:t>
            </w:r>
          </w:p>
        </w:tc>
      </w:tr>
      <w:tr w:rsidR="00397DC0" w:rsidRPr="00B72248" w14:paraId="5D77709D" w14:textId="77777777" w:rsidTr="00A641EE">
        <w:trPr>
          <w:trHeight w:val="122"/>
          <w:jc w:val="center"/>
        </w:trPr>
        <w:tc>
          <w:tcPr>
            <w:tcW w:w="3331" w:type="dxa"/>
            <w:hideMark/>
          </w:tcPr>
          <w:p w14:paraId="350325BD" w14:textId="77777777" w:rsidR="00397DC0" w:rsidRPr="00B72248" w:rsidRDefault="00397DC0" w:rsidP="00A641EE">
            <w:pPr>
              <w:jc w:val="both"/>
              <w:rPr>
                <w:rFonts w:ascii="Calibri" w:hAnsi="Calibri" w:cs="Calibri"/>
                <w:sz w:val="18"/>
                <w:szCs w:val="18"/>
              </w:rPr>
            </w:pPr>
          </w:p>
        </w:tc>
        <w:tc>
          <w:tcPr>
            <w:tcW w:w="1756" w:type="dxa"/>
          </w:tcPr>
          <w:p w14:paraId="54CB8B84" w14:textId="77777777" w:rsidR="00397DC0" w:rsidRPr="00B72248" w:rsidRDefault="00397DC0" w:rsidP="00A641EE">
            <w:pPr>
              <w:jc w:val="both"/>
              <w:rPr>
                <w:rFonts w:ascii="Calibri" w:hAnsi="Calibri" w:cs="Calibri"/>
                <w:sz w:val="18"/>
                <w:szCs w:val="18"/>
              </w:rPr>
            </w:pPr>
          </w:p>
        </w:tc>
        <w:tc>
          <w:tcPr>
            <w:tcW w:w="4205" w:type="dxa"/>
          </w:tcPr>
          <w:p w14:paraId="1FB42836" w14:textId="77777777" w:rsidR="00397DC0" w:rsidRPr="00B72248" w:rsidRDefault="00397DC0" w:rsidP="00A641EE">
            <w:pPr>
              <w:jc w:val="both"/>
              <w:rPr>
                <w:rFonts w:ascii="Calibri" w:hAnsi="Calibri" w:cs="Calibri"/>
                <w:sz w:val="18"/>
                <w:szCs w:val="18"/>
              </w:rPr>
            </w:pPr>
          </w:p>
        </w:tc>
      </w:tr>
      <w:tr w:rsidR="00397DC0" w:rsidRPr="00B72248" w14:paraId="53B944AD" w14:textId="77777777" w:rsidTr="00A641EE">
        <w:trPr>
          <w:trHeight w:val="122"/>
          <w:jc w:val="center"/>
        </w:trPr>
        <w:tc>
          <w:tcPr>
            <w:tcW w:w="3331" w:type="dxa"/>
          </w:tcPr>
          <w:p w14:paraId="4A281E70" w14:textId="77777777" w:rsidR="00397DC0" w:rsidRPr="00B72248" w:rsidRDefault="00397DC0" w:rsidP="00A641EE">
            <w:pPr>
              <w:jc w:val="both"/>
              <w:rPr>
                <w:rFonts w:ascii="Calibri" w:hAnsi="Calibri" w:cs="Calibri"/>
                <w:sz w:val="18"/>
                <w:szCs w:val="18"/>
              </w:rPr>
            </w:pPr>
          </w:p>
        </w:tc>
        <w:tc>
          <w:tcPr>
            <w:tcW w:w="1756" w:type="dxa"/>
          </w:tcPr>
          <w:p w14:paraId="00247BA5" w14:textId="77777777" w:rsidR="00397DC0" w:rsidRPr="00B72248" w:rsidRDefault="00397DC0" w:rsidP="00A641EE">
            <w:pPr>
              <w:jc w:val="both"/>
              <w:rPr>
                <w:rFonts w:ascii="Calibri" w:hAnsi="Calibri" w:cs="Calibri"/>
                <w:sz w:val="18"/>
                <w:szCs w:val="18"/>
              </w:rPr>
            </w:pPr>
          </w:p>
        </w:tc>
        <w:tc>
          <w:tcPr>
            <w:tcW w:w="4205" w:type="dxa"/>
          </w:tcPr>
          <w:p w14:paraId="12A80AF6" w14:textId="77777777" w:rsidR="00397DC0" w:rsidRPr="00B72248" w:rsidRDefault="00397DC0" w:rsidP="00A641EE">
            <w:pPr>
              <w:jc w:val="both"/>
              <w:rPr>
                <w:rFonts w:ascii="Calibri" w:hAnsi="Calibri" w:cs="Calibri"/>
                <w:sz w:val="18"/>
                <w:szCs w:val="18"/>
              </w:rPr>
            </w:pPr>
          </w:p>
        </w:tc>
      </w:tr>
      <w:tr w:rsidR="00397DC0" w:rsidRPr="00B72248" w14:paraId="227EA04B" w14:textId="77777777" w:rsidTr="00A641EE">
        <w:trPr>
          <w:trHeight w:val="122"/>
          <w:jc w:val="center"/>
        </w:trPr>
        <w:tc>
          <w:tcPr>
            <w:tcW w:w="3331" w:type="dxa"/>
          </w:tcPr>
          <w:p w14:paraId="058C89BC" w14:textId="77777777" w:rsidR="00397DC0" w:rsidRPr="00B72248" w:rsidRDefault="00397DC0" w:rsidP="00A641EE">
            <w:pPr>
              <w:jc w:val="both"/>
              <w:rPr>
                <w:rFonts w:ascii="Calibri" w:hAnsi="Calibri" w:cs="Calibri"/>
                <w:sz w:val="18"/>
                <w:szCs w:val="18"/>
              </w:rPr>
            </w:pPr>
          </w:p>
        </w:tc>
        <w:tc>
          <w:tcPr>
            <w:tcW w:w="1756" w:type="dxa"/>
          </w:tcPr>
          <w:p w14:paraId="7B8C91AA" w14:textId="77777777" w:rsidR="00397DC0" w:rsidRPr="00B72248" w:rsidRDefault="00397DC0" w:rsidP="00A641EE">
            <w:pPr>
              <w:jc w:val="both"/>
              <w:rPr>
                <w:rFonts w:ascii="Calibri" w:hAnsi="Calibri" w:cs="Calibri"/>
                <w:sz w:val="18"/>
                <w:szCs w:val="18"/>
              </w:rPr>
            </w:pPr>
          </w:p>
        </w:tc>
        <w:tc>
          <w:tcPr>
            <w:tcW w:w="4205" w:type="dxa"/>
          </w:tcPr>
          <w:p w14:paraId="5ABD1294" w14:textId="77777777" w:rsidR="00397DC0" w:rsidRPr="00B72248" w:rsidRDefault="00397DC0" w:rsidP="00A641EE">
            <w:pPr>
              <w:jc w:val="both"/>
              <w:rPr>
                <w:rFonts w:ascii="Calibri" w:hAnsi="Calibri" w:cs="Calibri"/>
                <w:sz w:val="18"/>
                <w:szCs w:val="18"/>
              </w:rPr>
            </w:pPr>
          </w:p>
        </w:tc>
      </w:tr>
      <w:tr w:rsidR="00397DC0" w:rsidRPr="00B72248" w14:paraId="52464F82" w14:textId="77777777" w:rsidTr="00A641EE">
        <w:trPr>
          <w:trHeight w:val="333"/>
          <w:jc w:val="center"/>
        </w:trPr>
        <w:tc>
          <w:tcPr>
            <w:tcW w:w="3331" w:type="dxa"/>
            <w:tcBorders>
              <w:bottom w:val="single" w:sz="4" w:space="0" w:color="auto"/>
            </w:tcBorders>
          </w:tcPr>
          <w:p w14:paraId="6ED81FA1" w14:textId="77777777" w:rsidR="00397DC0" w:rsidRPr="00B72248" w:rsidRDefault="00397DC0" w:rsidP="00A641EE">
            <w:pPr>
              <w:jc w:val="both"/>
              <w:rPr>
                <w:rFonts w:ascii="Calibri" w:hAnsi="Calibri" w:cs="Calibri"/>
                <w:sz w:val="18"/>
                <w:szCs w:val="18"/>
              </w:rPr>
            </w:pPr>
          </w:p>
        </w:tc>
        <w:tc>
          <w:tcPr>
            <w:tcW w:w="1756" w:type="dxa"/>
            <w:tcBorders>
              <w:bottom w:val="single" w:sz="4" w:space="0" w:color="auto"/>
            </w:tcBorders>
          </w:tcPr>
          <w:p w14:paraId="74426124" w14:textId="77777777" w:rsidR="00397DC0" w:rsidRPr="00B72248" w:rsidRDefault="00397DC0" w:rsidP="00A641EE">
            <w:pPr>
              <w:jc w:val="both"/>
              <w:rPr>
                <w:rFonts w:ascii="Calibri" w:hAnsi="Calibri" w:cs="Calibri"/>
                <w:i/>
                <w:sz w:val="18"/>
                <w:szCs w:val="18"/>
              </w:rPr>
            </w:pPr>
          </w:p>
        </w:tc>
        <w:tc>
          <w:tcPr>
            <w:tcW w:w="4205" w:type="dxa"/>
            <w:tcBorders>
              <w:bottom w:val="single" w:sz="4" w:space="0" w:color="auto"/>
            </w:tcBorders>
          </w:tcPr>
          <w:p w14:paraId="31959372" w14:textId="77777777" w:rsidR="00397DC0" w:rsidRPr="00B72248" w:rsidRDefault="00397DC0" w:rsidP="00A641EE">
            <w:pPr>
              <w:jc w:val="both"/>
              <w:rPr>
                <w:rFonts w:ascii="Calibri" w:hAnsi="Calibri" w:cs="Calibri"/>
                <w:sz w:val="18"/>
                <w:szCs w:val="18"/>
              </w:rPr>
            </w:pPr>
          </w:p>
        </w:tc>
      </w:tr>
      <w:tr w:rsidR="00397DC0" w:rsidRPr="00B72248" w14:paraId="448C096D" w14:textId="77777777" w:rsidTr="00A641EE">
        <w:trPr>
          <w:trHeight w:val="147"/>
          <w:jc w:val="center"/>
        </w:trPr>
        <w:tc>
          <w:tcPr>
            <w:tcW w:w="3331" w:type="dxa"/>
            <w:tcBorders>
              <w:bottom w:val="dashed" w:sz="4" w:space="0" w:color="auto"/>
            </w:tcBorders>
          </w:tcPr>
          <w:p w14:paraId="6E6518EC" w14:textId="77777777" w:rsidR="00397DC0" w:rsidRPr="00B72248" w:rsidRDefault="00397DC0" w:rsidP="00A641EE">
            <w:pPr>
              <w:jc w:val="center"/>
              <w:rPr>
                <w:rFonts w:ascii="Calibri" w:hAnsi="Calibri" w:cs="Calibri"/>
                <w:sz w:val="18"/>
                <w:szCs w:val="18"/>
              </w:rPr>
            </w:pPr>
          </w:p>
        </w:tc>
        <w:tc>
          <w:tcPr>
            <w:tcW w:w="1756" w:type="dxa"/>
            <w:tcBorders>
              <w:bottom w:val="dashed" w:sz="4" w:space="0" w:color="auto"/>
            </w:tcBorders>
          </w:tcPr>
          <w:p w14:paraId="377A08C0" w14:textId="77777777" w:rsidR="00397DC0" w:rsidRPr="00B72248" w:rsidRDefault="00397DC0" w:rsidP="00A641EE">
            <w:pPr>
              <w:jc w:val="both"/>
              <w:rPr>
                <w:rFonts w:ascii="Calibri" w:hAnsi="Calibri" w:cs="Calibri"/>
                <w:i/>
                <w:sz w:val="18"/>
                <w:szCs w:val="18"/>
              </w:rPr>
            </w:pPr>
          </w:p>
        </w:tc>
        <w:tc>
          <w:tcPr>
            <w:tcW w:w="4205" w:type="dxa"/>
            <w:tcBorders>
              <w:bottom w:val="dashed" w:sz="4" w:space="0" w:color="auto"/>
            </w:tcBorders>
          </w:tcPr>
          <w:p w14:paraId="5FAE80B2" w14:textId="77777777" w:rsidR="00397DC0" w:rsidRPr="00B72248" w:rsidRDefault="00397DC0" w:rsidP="00A641EE">
            <w:pPr>
              <w:jc w:val="both"/>
              <w:rPr>
                <w:rFonts w:ascii="Calibri" w:hAnsi="Calibri" w:cs="Calibri"/>
                <w:sz w:val="18"/>
                <w:szCs w:val="18"/>
              </w:rPr>
            </w:pPr>
          </w:p>
        </w:tc>
      </w:tr>
    </w:tbl>
    <w:p w14:paraId="4B526F7E" w14:textId="77777777" w:rsidR="00397DC0" w:rsidRPr="00B72248" w:rsidRDefault="00397DC0" w:rsidP="00397DC0">
      <w:pPr>
        <w:pStyle w:val="Corpotesto"/>
        <w:tabs>
          <w:tab w:val="left" w:pos="3828"/>
        </w:tabs>
        <w:spacing w:before="120" w:line="100" w:lineRule="atLeast"/>
        <w:rPr>
          <w:rFonts w:ascii="Calibri" w:hAnsi="Calibri" w:cs="Calibri"/>
          <w:sz w:val="20"/>
        </w:rPr>
      </w:pPr>
    </w:p>
    <w:p w14:paraId="348C06E5" w14:textId="77777777" w:rsidR="00EB0BB5" w:rsidRDefault="00EB0BB5" w:rsidP="00EB0BB5">
      <w:pPr>
        <w:jc w:val="both"/>
        <w:rPr>
          <w:rFonts w:cs="Calibri"/>
          <w:color w:val="000000"/>
          <w:sz w:val="20"/>
          <w:szCs w:val="20"/>
        </w:rPr>
      </w:pPr>
    </w:p>
    <w:p w14:paraId="7AF15C06" w14:textId="77777777" w:rsidR="00EB0BB5" w:rsidRPr="00A519F9" w:rsidRDefault="00EB0BB5" w:rsidP="00EB0BB5">
      <w:pPr>
        <w:jc w:val="both"/>
        <w:rPr>
          <w:rFonts w:cs="Calibri"/>
          <w:color w:val="000000"/>
          <w:sz w:val="20"/>
          <w:szCs w:val="20"/>
        </w:rPr>
      </w:pPr>
      <w:r w:rsidRPr="00A519F9">
        <w:rPr>
          <w:rFonts w:cs="Calibri"/>
          <w:color w:val="000000"/>
          <w:sz w:val="20"/>
          <w:szCs w:val="20"/>
        </w:rPr>
        <w:t>____________, lì __/__/______</w:t>
      </w:r>
    </w:p>
    <w:p w14:paraId="18645468" w14:textId="77777777" w:rsidR="00397DC0" w:rsidRDefault="00397DC0" w:rsidP="00397DC0">
      <w:pPr>
        <w:pStyle w:val="Corpotesto"/>
        <w:tabs>
          <w:tab w:val="left" w:pos="3828"/>
        </w:tabs>
        <w:spacing w:before="120" w:line="100" w:lineRule="atLeast"/>
        <w:jc w:val="left"/>
        <w:rPr>
          <w:rFonts w:ascii="Calibri" w:hAnsi="Calibri" w:cs="Calibri"/>
          <w:sz w:val="20"/>
        </w:rPr>
      </w:pPr>
    </w:p>
    <w:p w14:paraId="5C06E7EE" w14:textId="77777777" w:rsidR="00480178" w:rsidRPr="00B72248" w:rsidRDefault="00480178" w:rsidP="00397DC0">
      <w:pPr>
        <w:pStyle w:val="Corpotesto"/>
        <w:tabs>
          <w:tab w:val="left" w:pos="3828"/>
        </w:tabs>
        <w:spacing w:before="120" w:line="100" w:lineRule="atLeast"/>
        <w:jc w:val="left"/>
        <w:rPr>
          <w:rFonts w:ascii="Calibri" w:hAnsi="Calibri" w:cs="Calibri"/>
          <w:sz w:val="20"/>
        </w:rPr>
      </w:pPr>
    </w:p>
    <w:p w14:paraId="0FFC809D" w14:textId="77777777" w:rsidR="00397DC0" w:rsidRPr="00B72248" w:rsidRDefault="00397DC0" w:rsidP="00397DC0">
      <w:pPr>
        <w:pStyle w:val="Corpotesto"/>
        <w:tabs>
          <w:tab w:val="left" w:pos="3828"/>
        </w:tabs>
        <w:spacing w:before="120" w:line="100" w:lineRule="atLeast"/>
        <w:jc w:val="left"/>
        <w:rPr>
          <w:rFonts w:ascii="Calibri" w:hAnsi="Calibri" w:cs="Calibri"/>
          <w:i/>
          <w:sz w:val="20"/>
        </w:rPr>
      </w:pPr>
      <w:r w:rsidRPr="00B72248">
        <w:rPr>
          <w:rFonts w:ascii="Calibri" w:hAnsi="Calibri" w:cs="Calibri"/>
          <w:sz w:val="20"/>
        </w:rPr>
        <w:t xml:space="preserve">timbro e firma </w:t>
      </w:r>
      <w:r w:rsidR="00DF1140">
        <w:rPr>
          <w:rFonts w:ascii="Calibri" w:hAnsi="Calibri" w:cs="Calibri"/>
          <w:sz w:val="20"/>
        </w:rPr>
        <w:t xml:space="preserve">digitale </w:t>
      </w:r>
      <w:r w:rsidRPr="00B72248">
        <w:rPr>
          <w:rFonts w:ascii="Calibri" w:hAnsi="Calibri" w:cs="Calibri"/>
          <w:sz w:val="20"/>
        </w:rPr>
        <w:t xml:space="preserve">del legale rappresentante </w:t>
      </w:r>
      <w:r w:rsidRPr="00B72248">
        <w:rPr>
          <w:rFonts w:ascii="Calibri" w:hAnsi="Calibri" w:cs="Calibri"/>
          <w:i/>
          <w:sz w:val="20"/>
        </w:rPr>
        <w:t>(di tutti i partner) _________________________________________</w:t>
      </w:r>
    </w:p>
    <w:sectPr w:rsidR="00397DC0" w:rsidRPr="00B72248" w:rsidSect="004833F1">
      <w:headerReference w:type="default" r:id="rId9"/>
      <w:pgSz w:w="11906" w:h="16838"/>
      <w:pgMar w:top="993"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0AFC" w14:textId="77777777" w:rsidR="00C41BE9" w:rsidRDefault="00C41BE9" w:rsidP="00F54FCB">
      <w:r>
        <w:separator/>
      </w:r>
    </w:p>
  </w:endnote>
  <w:endnote w:type="continuationSeparator" w:id="0">
    <w:p w14:paraId="620A3CDF" w14:textId="77777777" w:rsidR="00C41BE9" w:rsidRDefault="00C41BE9" w:rsidP="00F5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393E" w14:textId="77777777" w:rsidR="00C41BE9" w:rsidRDefault="00C41BE9" w:rsidP="00F54FCB">
      <w:r>
        <w:separator/>
      </w:r>
    </w:p>
  </w:footnote>
  <w:footnote w:type="continuationSeparator" w:id="0">
    <w:p w14:paraId="7BDF45D4" w14:textId="77777777" w:rsidR="00C41BE9" w:rsidRDefault="00C41BE9" w:rsidP="00F5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02D" w14:textId="77777777" w:rsidR="00395EC5" w:rsidRPr="00B72248" w:rsidRDefault="00395EC5" w:rsidP="00395EC5">
    <w:pPr>
      <w:rPr>
        <w:rFonts w:ascii="Calibri" w:hAnsi="Calibri" w:cs="Calibri"/>
      </w:rPr>
    </w:pPr>
    <w:r w:rsidRPr="00B72248">
      <w:rPr>
        <w:rFonts w:ascii="Calibri" w:hAnsi="Calibri" w:cs="Calibri"/>
      </w:rPr>
      <w:t>[CARTA INTESTATA SOGGETTO]</w:t>
    </w:r>
  </w:p>
  <w:p w14:paraId="64109EB4" w14:textId="77777777" w:rsidR="00395EC5" w:rsidRPr="00B72248" w:rsidRDefault="00395EC5" w:rsidP="00395EC5">
    <w:pPr>
      <w:rPr>
        <w:rFonts w:ascii="Calibri" w:hAnsi="Calibri" w:cs="Calibri"/>
        <w:sz w:val="22"/>
        <w:szCs w:val="22"/>
      </w:rPr>
    </w:pPr>
  </w:p>
  <w:p w14:paraId="6CA54FDB" w14:textId="77777777" w:rsidR="00395EC5" w:rsidRDefault="00395E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s="Calibri"/>
        <w:sz w:val="20"/>
        <w:szCs w:val="20"/>
      </w:rPr>
    </w:lvl>
  </w:abstractNum>
  <w:abstractNum w:abstractNumId="1" w15:restartNumberingAfterBreak="0">
    <w:nsid w:val="67946270"/>
    <w:multiLevelType w:val="hybridMultilevel"/>
    <w:tmpl w:val="91B200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5696412">
    <w:abstractNumId w:val="1"/>
  </w:num>
  <w:num w:numId="2" w16cid:durableId="2081096019">
    <w:abstractNumId w:val="0"/>
  </w:num>
  <w:num w:numId="3" w16cid:durableId="10696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2"/>
    <w:rsid w:val="00040D3B"/>
    <w:rsid w:val="00042DF7"/>
    <w:rsid w:val="00185FC5"/>
    <w:rsid w:val="00186263"/>
    <w:rsid w:val="001A0DDA"/>
    <w:rsid w:val="001C010B"/>
    <w:rsid w:val="001D066B"/>
    <w:rsid w:val="001E26F1"/>
    <w:rsid w:val="00213E49"/>
    <w:rsid w:val="00220A1A"/>
    <w:rsid w:val="00223BDC"/>
    <w:rsid w:val="00231A0E"/>
    <w:rsid w:val="002A53AB"/>
    <w:rsid w:val="002B26C4"/>
    <w:rsid w:val="002D22D0"/>
    <w:rsid w:val="003432F8"/>
    <w:rsid w:val="0036131B"/>
    <w:rsid w:val="00383090"/>
    <w:rsid w:val="00395EC5"/>
    <w:rsid w:val="00397DC0"/>
    <w:rsid w:val="003B1F32"/>
    <w:rsid w:val="003D092B"/>
    <w:rsid w:val="0042354E"/>
    <w:rsid w:val="004235D1"/>
    <w:rsid w:val="00480178"/>
    <w:rsid w:val="004833F1"/>
    <w:rsid w:val="004A2C20"/>
    <w:rsid w:val="004A4D5D"/>
    <w:rsid w:val="004A669B"/>
    <w:rsid w:val="004E0F71"/>
    <w:rsid w:val="00511A0D"/>
    <w:rsid w:val="00513432"/>
    <w:rsid w:val="005932DD"/>
    <w:rsid w:val="005A5D40"/>
    <w:rsid w:val="00616A43"/>
    <w:rsid w:val="006319E4"/>
    <w:rsid w:val="006522A1"/>
    <w:rsid w:val="00675AC6"/>
    <w:rsid w:val="00685181"/>
    <w:rsid w:val="006E457E"/>
    <w:rsid w:val="00702EAD"/>
    <w:rsid w:val="00715634"/>
    <w:rsid w:val="00765BA3"/>
    <w:rsid w:val="007B2090"/>
    <w:rsid w:val="007B591C"/>
    <w:rsid w:val="007F5C11"/>
    <w:rsid w:val="00803A34"/>
    <w:rsid w:val="00843C4B"/>
    <w:rsid w:val="0085209D"/>
    <w:rsid w:val="008C08CA"/>
    <w:rsid w:val="008D4E63"/>
    <w:rsid w:val="008F0B8B"/>
    <w:rsid w:val="0099742F"/>
    <w:rsid w:val="009D3C61"/>
    <w:rsid w:val="00A119E1"/>
    <w:rsid w:val="00A17C50"/>
    <w:rsid w:val="00A412B7"/>
    <w:rsid w:val="00A567E7"/>
    <w:rsid w:val="00A641EE"/>
    <w:rsid w:val="00A81A93"/>
    <w:rsid w:val="00A82C84"/>
    <w:rsid w:val="00A878F6"/>
    <w:rsid w:val="00A90D4B"/>
    <w:rsid w:val="00A95375"/>
    <w:rsid w:val="00AC410C"/>
    <w:rsid w:val="00AF4ABB"/>
    <w:rsid w:val="00B1457B"/>
    <w:rsid w:val="00B1624D"/>
    <w:rsid w:val="00B61AE1"/>
    <w:rsid w:val="00B6400A"/>
    <w:rsid w:val="00B6782B"/>
    <w:rsid w:val="00B72248"/>
    <w:rsid w:val="00BE2598"/>
    <w:rsid w:val="00C16A75"/>
    <w:rsid w:val="00C27A75"/>
    <w:rsid w:val="00C41BE9"/>
    <w:rsid w:val="00C52C5E"/>
    <w:rsid w:val="00D10EF1"/>
    <w:rsid w:val="00D4007E"/>
    <w:rsid w:val="00DC5DA3"/>
    <w:rsid w:val="00DF1140"/>
    <w:rsid w:val="00E16C62"/>
    <w:rsid w:val="00E5447E"/>
    <w:rsid w:val="00E66550"/>
    <w:rsid w:val="00EB0BB5"/>
    <w:rsid w:val="00EB1B0E"/>
    <w:rsid w:val="00EE7CB8"/>
    <w:rsid w:val="00F14F75"/>
    <w:rsid w:val="00F31422"/>
    <w:rsid w:val="00F54FCB"/>
    <w:rsid w:val="00F76F84"/>
    <w:rsid w:val="00F82D80"/>
    <w:rsid w:val="00F85205"/>
    <w:rsid w:val="00FA68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D64D"/>
  <w15:docId w15:val="{39C86DAB-82AE-4EE2-961B-C25CC691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6C62"/>
    <w:pPr>
      <w:widowControl w:val="0"/>
      <w:suppressAutoHyphens/>
      <w:autoSpaceDE w:val="0"/>
      <w:autoSpaceDN w:val="0"/>
      <w:adjustRightInd w:val="0"/>
    </w:pPr>
    <w:rPr>
      <w:rFonts w:ascii="Liberation Sans" w:eastAsia="Times New Roman" w:hAnsi="Liberation Sans" w:cs="Liberation 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4FCB"/>
    <w:pPr>
      <w:tabs>
        <w:tab w:val="center" w:pos="4819"/>
        <w:tab w:val="right" w:pos="9638"/>
      </w:tabs>
    </w:pPr>
    <w:rPr>
      <w:rFonts w:cs="Mangal"/>
      <w:szCs w:val="21"/>
    </w:rPr>
  </w:style>
  <w:style w:type="character" w:customStyle="1" w:styleId="IntestazioneCarattere">
    <w:name w:val="Intestazione Carattere"/>
    <w:link w:val="Intestazione"/>
    <w:uiPriority w:val="99"/>
    <w:rsid w:val="00F54FCB"/>
    <w:rPr>
      <w:rFonts w:ascii="Liberation Sans" w:eastAsia="Times New Roman" w:hAnsi="Liberation Sans" w:cs="Mangal"/>
      <w:kern w:val="1"/>
      <w:sz w:val="24"/>
      <w:szCs w:val="21"/>
      <w:lang w:eastAsia="zh-CN" w:bidi="hi-IN"/>
    </w:rPr>
  </w:style>
  <w:style w:type="paragraph" w:styleId="Pidipagina">
    <w:name w:val="footer"/>
    <w:basedOn w:val="Normale"/>
    <w:link w:val="PidipaginaCarattere"/>
    <w:uiPriority w:val="99"/>
    <w:unhideWhenUsed/>
    <w:rsid w:val="00F54FCB"/>
    <w:pPr>
      <w:tabs>
        <w:tab w:val="center" w:pos="4819"/>
        <w:tab w:val="right" w:pos="9638"/>
      </w:tabs>
    </w:pPr>
    <w:rPr>
      <w:rFonts w:cs="Mangal"/>
      <w:szCs w:val="21"/>
    </w:rPr>
  </w:style>
  <w:style w:type="character" w:customStyle="1" w:styleId="PidipaginaCarattere">
    <w:name w:val="Piè di pagina Carattere"/>
    <w:link w:val="Pidipagina"/>
    <w:uiPriority w:val="99"/>
    <w:rsid w:val="00F54FCB"/>
    <w:rPr>
      <w:rFonts w:ascii="Liberation Sans" w:eastAsia="Times New Roman" w:hAnsi="Liberation Sans" w:cs="Mangal"/>
      <w:kern w:val="1"/>
      <w:sz w:val="24"/>
      <w:szCs w:val="21"/>
      <w:lang w:eastAsia="zh-CN" w:bidi="hi-IN"/>
    </w:rPr>
  </w:style>
  <w:style w:type="paragraph" w:styleId="Testofumetto">
    <w:name w:val="Balloon Text"/>
    <w:basedOn w:val="Normale"/>
    <w:link w:val="TestofumettoCarattere"/>
    <w:uiPriority w:val="99"/>
    <w:semiHidden/>
    <w:unhideWhenUsed/>
    <w:rsid w:val="00F54FCB"/>
    <w:rPr>
      <w:rFonts w:ascii="Segoe UI" w:hAnsi="Segoe UI" w:cs="Mangal"/>
      <w:sz w:val="18"/>
      <w:szCs w:val="16"/>
    </w:rPr>
  </w:style>
  <w:style w:type="character" w:customStyle="1" w:styleId="TestofumettoCarattere">
    <w:name w:val="Testo fumetto Carattere"/>
    <w:link w:val="Testofumetto"/>
    <w:uiPriority w:val="99"/>
    <w:semiHidden/>
    <w:rsid w:val="00F54FCB"/>
    <w:rPr>
      <w:rFonts w:ascii="Segoe UI" w:eastAsia="Times New Roman" w:hAnsi="Segoe UI" w:cs="Mangal"/>
      <w:kern w:val="1"/>
      <w:sz w:val="18"/>
      <w:szCs w:val="16"/>
      <w:lang w:eastAsia="zh-CN" w:bidi="hi-IN"/>
    </w:rPr>
  </w:style>
  <w:style w:type="paragraph" w:styleId="Paragrafoelenco">
    <w:name w:val="List Paragraph"/>
    <w:basedOn w:val="Normale"/>
    <w:qFormat/>
    <w:rsid w:val="004A4D5D"/>
    <w:pPr>
      <w:ind w:left="720"/>
      <w:contextualSpacing/>
    </w:pPr>
    <w:rPr>
      <w:rFonts w:cs="Mangal"/>
      <w:szCs w:val="21"/>
    </w:rPr>
  </w:style>
  <w:style w:type="character" w:styleId="Collegamentoipertestuale">
    <w:name w:val="Hyperlink"/>
    <w:uiPriority w:val="99"/>
    <w:unhideWhenUsed/>
    <w:rsid w:val="004A669B"/>
    <w:rPr>
      <w:rFonts w:cs="Times New Roman"/>
      <w:color w:val="0000FF"/>
      <w:u w:val="single"/>
    </w:rPr>
  </w:style>
  <w:style w:type="paragraph" w:styleId="Corpotesto">
    <w:name w:val="Body Text"/>
    <w:basedOn w:val="Normale"/>
    <w:link w:val="CorpotestoCarattere"/>
    <w:rsid w:val="004A669B"/>
    <w:pPr>
      <w:autoSpaceDE/>
      <w:autoSpaceDN/>
      <w:adjustRightInd/>
      <w:jc w:val="both"/>
    </w:pPr>
    <w:rPr>
      <w:rFonts w:ascii="Times New Roman" w:hAnsi="Times New Roman" w:cs="Times New Roman"/>
      <w:kern w:val="0"/>
      <w:szCs w:val="20"/>
      <w:lang w:eastAsia="ar-SA" w:bidi="ar-SA"/>
    </w:rPr>
  </w:style>
  <w:style w:type="character" w:customStyle="1" w:styleId="CorpotestoCarattere">
    <w:name w:val="Corpo testo Carattere"/>
    <w:link w:val="Corpotesto"/>
    <w:rsid w:val="004A669B"/>
    <w:rPr>
      <w:rFonts w:ascii="Times New Roman" w:eastAsia="Times New Roman" w:hAnsi="Times New Roman"/>
      <w:sz w:val="24"/>
      <w:lang w:eastAsia="ar-SA"/>
    </w:rPr>
  </w:style>
  <w:style w:type="paragraph" w:styleId="Testonotaapidipagina">
    <w:name w:val="footnote text"/>
    <w:basedOn w:val="Normale"/>
    <w:link w:val="TestonotaapidipaginaCarattere"/>
    <w:unhideWhenUsed/>
    <w:rsid w:val="001C010B"/>
    <w:pPr>
      <w:autoSpaceDE/>
      <w:autoSpaceDN/>
      <w:adjustRightInd/>
    </w:pPr>
    <w:rPr>
      <w:rFonts w:ascii="Times New Roman" w:hAnsi="Times New Roman" w:cs="Times New Roman"/>
      <w:kern w:val="0"/>
      <w:sz w:val="20"/>
      <w:szCs w:val="20"/>
      <w:lang w:eastAsia="ar-SA" w:bidi="ar-SA"/>
    </w:rPr>
  </w:style>
  <w:style w:type="character" w:customStyle="1" w:styleId="TestonotaapidipaginaCarattere">
    <w:name w:val="Testo nota a piè di pagina Carattere"/>
    <w:link w:val="Testonotaapidipagina"/>
    <w:rsid w:val="001C010B"/>
    <w:rPr>
      <w:rFonts w:ascii="Times New Roman" w:eastAsia="Times New Roman" w:hAnsi="Times New Roman"/>
      <w:lang w:eastAsia="ar-SA"/>
    </w:rPr>
  </w:style>
  <w:style w:type="paragraph" w:styleId="Nessunaspaziatura">
    <w:name w:val="No Spacing"/>
    <w:uiPriority w:val="1"/>
    <w:qFormat/>
    <w:rsid w:val="004801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rm.bandi@pec.cultura.gov.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7351-FC7C-4F96-96BB-DF8881FC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2081</Characters>
  <Application>Microsoft Office Word</Application>
  <DocSecurity>0</DocSecurity>
  <Lines>77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2363</CharactersWithSpaces>
  <SharedDoc>false</SharedDoc>
  <HLinks>
    <vt:vector size="6" baseType="variant">
      <vt:variant>
        <vt:i4>4128833</vt:i4>
      </vt:variant>
      <vt:variant>
        <vt:i4>0</vt:i4>
      </vt:variant>
      <vt:variant>
        <vt:i4>0</vt:i4>
      </vt:variant>
      <vt:variant>
        <vt:i4>5</vt:i4>
      </vt:variant>
      <vt:variant>
        <vt:lpwstr>mailto:mn-rm@pec.cultura.gov.it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D'ISANTO</dc:creator>
  <cp:keywords/>
  <cp:lastModifiedBy>MARCO D'ISANTO</cp:lastModifiedBy>
  <cp:revision>2</cp:revision>
  <dcterms:created xsi:type="dcterms:W3CDTF">2026-02-18T14:23:00Z</dcterms:created>
  <dcterms:modified xsi:type="dcterms:W3CDTF">2026-02-18T14:23:00Z</dcterms:modified>
</cp:coreProperties>
</file>